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0C" w:rsidRPr="00A6655B" w:rsidRDefault="00ED540C" w:rsidP="00ED540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D540C" w:rsidRPr="00A6655B" w:rsidRDefault="00ED540C" w:rsidP="00ED540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D540C" w:rsidRPr="00A6655B" w:rsidRDefault="00ED540C" w:rsidP="00ED540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Слободо-Туринского </w:t>
      </w:r>
    </w:p>
    <w:p w:rsidR="00ED540C" w:rsidRPr="00A6655B" w:rsidRDefault="00ED540C" w:rsidP="00ED540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D540C" w:rsidRPr="00A6655B" w:rsidRDefault="00ED540C" w:rsidP="00ED540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04.04.2018  № 146</w:t>
      </w:r>
    </w:p>
    <w:p w:rsidR="00ED540C" w:rsidRPr="00A6655B" w:rsidRDefault="00ED540C" w:rsidP="00ED540C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</w:t>
      </w: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11FD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Слободо-Туринском муниципальном отделе управления образованием</w:t>
      </w:r>
      <w:r w:rsidRPr="00D11F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(название органа местного самоуправления)</w:t>
      </w:r>
    </w:p>
    <w:p w:rsidR="00ED540C" w:rsidRPr="00A6655B" w:rsidRDefault="00ED540C" w:rsidP="00E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Слободо-Туринского муниципального района Свердловской области,</w:t>
      </w: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 доходах, расходах, об имуществе </w:t>
      </w:r>
    </w:p>
    <w:p w:rsidR="00ED540C" w:rsidRPr="00A6655B" w:rsidRDefault="00ED540C" w:rsidP="00ED5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5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 их супруги (супруга), несовершеннолетних детей</w:t>
      </w:r>
    </w:p>
    <w:p w:rsidR="00ED540C" w:rsidRPr="00D11FDB" w:rsidRDefault="00ED540C" w:rsidP="00ED54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01 января по 31 декабря 20</w:t>
      </w:r>
      <w:r w:rsidRPr="00D11F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547BD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D11F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года,</w:t>
      </w:r>
    </w:p>
    <w:p w:rsidR="00AF2603" w:rsidRPr="00256CBD" w:rsidRDefault="00AF2603" w:rsidP="00256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tbl>
      <w:tblPr>
        <w:tblW w:w="589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847"/>
        <w:gridCol w:w="2010"/>
        <w:gridCol w:w="22"/>
        <w:gridCol w:w="9"/>
        <w:gridCol w:w="960"/>
        <w:gridCol w:w="22"/>
        <w:gridCol w:w="9"/>
        <w:gridCol w:w="11"/>
        <w:gridCol w:w="1460"/>
        <w:gridCol w:w="22"/>
        <w:gridCol w:w="9"/>
        <w:gridCol w:w="22"/>
        <w:gridCol w:w="691"/>
        <w:gridCol w:w="31"/>
        <w:gridCol w:w="8"/>
        <w:gridCol w:w="11"/>
        <w:gridCol w:w="8"/>
        <w:gridCol w:w="1188"/>
        <w:gridCol w:w="28"/>
        <w:gridCol w:w="25"/>
        <w:gridCol w:w="8"/>
        <w:gridCol w:w="1185"/>
        <w:gridCol w:w="68"/>
        <w:gridCol w:w="713"/>
        <w:gridCol w:w="1242"/>
        <w:gridCol w:w="1373"/>
        <w:gridCol w:w="1732"/>
        <w:gridCol w:w="1529"/>
      </w:tblGrid>
      <w:tr w:rsidR="00150CFC" w:rsidRPr="00256CBD" w:rsidTr="00DD6260">
        <w:trPr>
          <w:trHeight w:val="69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A877F4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 xml:space="preserve">       </w:t>
            </w:r>
            <w:r w:rsidR="00256CBD"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 xml:space="preserve">Фамилия и инициалы 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1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Транспортные средства</w:t>
            </w:r>
          </w:p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A877F4" w:rsidRDefault="00256CBD" w:rsidP="00256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  <w:p w:rsidR="00256CBD" w:rsidRPr="00A877F4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A877F4"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  <w:t> </w:t>
            </w:r>
          </w:p>
        </w:tc>
      </w:tr>
      <w:tr w:rsidR="009549F7" w:rsidRPr="00256CBD" w:rsidTr="00DD6260">
        <w:trPr>
          <w:trHeight w:val="45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D84685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D84685" w:rsidRPr="00D84685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Фамилия, имя, отчество руководителя муниципального учреждения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кв.м</w:t>
            </w:r>
            <w:proofErr w:type="spell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вид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кв.м</w:t>
            </w:r>
            <w:proofErr w:type="spellEnd"/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0713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Брызгалова </w:t>
            </w:r>
          </w:p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Ольга </w:t>
            </w:r>
          </w:p>
          <w:p w:rsidR="00256CBD" w:rsidRPr="00256CBD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AF2603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«Бобровская начальная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общеобразовательная</w:t>
            </w:r>
            <w:r w:rsidR="006101C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D17383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256CBD" w:rsidRPr="00D17383" w:rsidRDefault="00D17383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   (комната)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D17383" w:rsidRDefault="00F62210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256CB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256CBD" w:rsidRPr="00D17383" w:rsidRDefault="00F62210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D17383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D17383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,0</w:t>
            </w:r>
          </w:p>
          <w:p w:rsidR="00256CBD" w:rsidRPr="00D17383" w:rsidRDefault="00D17383" w:rsidP="00D1738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12.8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D17383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B5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547BD0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847 493,16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547BD0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317 157,85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D84685" w:rsidP="00D84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0713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Асташева </w:t>
            </w:r>
          </w:p>
          <w:p w:rsidR="00256CBD" w:rsidRPr="00256CBD" w:rsidRDefault="00B00209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 Георгиевна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6101CD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образовательного учреждения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Пушкар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ё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начальная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B5C" w:rsidRPr="00256CBD" w:rsidRDefault="00EE1B5C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EE1B5C" w:rsidRDefault="00EE1B5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E1B5C" w:rsidRPr="00256CBD" w:rsidRDefault="00EE1B5C" w:rsidP="00EE1B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256CBD" w:rsidRPr="00256CBD" w:rsidRDefault="00256CBD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</w:t>
            </w:r>
            <w:r w:rsidR="00256CB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256CBD" w:rsidRPr="00256CBD" w:rsidRDefault="00256CB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256CB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547BD0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575 125,01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CBD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256CB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13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4C054D" w:rsidP="007016C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DA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Т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 xml:space="preserve">SUN </w:t>
            </w: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O</w:t>
            </w:r>
            <w:r w:rsidR="007016C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N-DO</w:t>
            </w:r>
            <w:r w:rsidR="00E41C05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2017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547BD0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243 813,56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13C" w:rsidRPr="00256CBD" w:rsidRDefault="0019513C" w:rsidP="0019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256CB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19071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3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Сорокоумова Светлана Аркадьевна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Тимофеевская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начальная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общеобразовательная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E41C05" w:rsidRPr="00256CBD" w:rsidRDefault="00E41C05" w:rsidP="00E41C0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547BD0" w:rsidRDefault="00E41C05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6101CD" w:rsidRPr="00547BD0" w:rsidRDefault="00547BD0" w:rsidP="00547BD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E41C05" w:rsidRPr="00256CBD" w:rsidRDefault="00E41C05" w:rsidP="00E41C0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E41C05" w:rsidRDefault="00E41C05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Pr="00256CBD" w:rsidRDefault="00E41C05" w:rsidP="00E41C05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547BD0" w:rsidRPr="00256CBD" w:rsidRDefault="00547BD0" w:rsidP="00547BD0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E41C05" w:rsidRDefault="006101CD" w:rsidP="00E41C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Default="00E41C05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679</w:t>
            </w:r>
          </w:p>
          <w:p w:rsidR="00E41C05" w:rsidRDefault="00E41C05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Default="00E41C05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50.4</w:t>
            </w:r>
          </w:p>
          <w:p w:rsidR="006101CD" w:rsidRDefault="00547BD0" w:rsidP="002713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80,9</w:t>
            </w:r>
          </w:p>
          <w:p w:rsidR="00E41C05" w:rsidRPr="00E41C05" w:rsidRDefault="00E41C05" w:rsidP="00E41C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Pr="00256CBD" w:rsidRDefault="00E41C05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E41C05" w:rsidRPr="00256CBD" w:rsidRDefault="00E41C05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547BD0" w:rsidRPr="00256CBD" w:rsidRDefault="00547BD0" w:rsidP="00547B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E41C05" w:rsidRPr="00256CBD" w:rsidRDefault="00E41C05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EE1B5C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E1B5C" w:rsidP="0027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547BD0" w:rsidRDefault="00547BD0" w:rsidP="00E41C05">
            <w:pPr>
              <w:spacing w:after="0" w:line="240" w:lineRule="auto"/>
              <w:ind w:right="257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587 591,60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EE1B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1D493C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4C054D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LADA PRIORA</w:t>
            </w:r>
            <w:r w:rsidR="001D493C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. 2014;</w:t>
            </w:r>
          </w:p>
          <w:p w:rsidR="00271348" w:rsidRPr="00271348" w:rsidRDefault="00271348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ЛАДА 110, 2019</w:t>
            </w:r>
          </w:p>
          <w:p w:rsidR="00EE1B5C" w:rsidRPr="00256CBD" w:rsidRDefault="00EE1B5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271348" w:rsidP="00E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281 351,63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 4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Кучина</w:t>
            </w:r>
          </w:p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Галина</w:t>
            </w:r>
          </w:p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Макуёвская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начальная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4E52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D17383" w:rsidRDefault="00271348" w:rsidP="001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624 723,45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56CBD" w:rsidRDefault="004C054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4C054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72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4C054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321154</w:t>
            </w:r>
            <w:r w:rsidR="0019071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2008</w:t>
            </w:r>
            <w:r w:rsidR="00297DE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</w:p>
          <w:p w:rsidR="00297DE7" w:rsidRPr="00256CBD" w:rsidRDefault="00297DE7" w:rsidP="00297D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ЛАДА «Гранта», 2018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297DE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176 842,89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 5 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Сабирова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  <w:p w:rsidR="006101CD" w:rsidRPr="00256CBD" w:rsidRDefault="00B00209" w:rsidP="006101C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Ирина Александровна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Ермако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вская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4C054D" w:rsidRDefault="004C054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C054D" w:rsidRPr="00256CBD" w:rsidRDefault="004C054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C0E5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</w:t>
            </w:r>
            <w:r w:rsidR="004C054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1/2</w:t>
            </w:r>
          </w:p>
          <w:p w:rsidR="006101CD" w:rsidRPr="00256CBD" w:rsidRDefault="00723509" w:rsidP="009870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4C054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13.0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1C258B" w:rsidRDefault="001F55B7" w:rsidP="001F5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NISSAN TERRANO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4C054D" w:rsidRDefault="00E044BB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625 228,94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A147B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1F55B7" w:rsidRDefault="001F55B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2A147B" w:rsidRDefault="001F55B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704A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9C0E5C" w:rsidRPr="00256CBD" w:rsidRDefault="009C0E5C" w:rsidP="009C0E5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1F55B7" w:rsidRPr="001F55B7" w:rsidRDefault="001F55B7" w:rsidP="001C258B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98704A" w:rsidRP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D17383" w:rsidP="00D17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3.</w:t>
            </w:r>
            <w:r w:rsidR="0098704A" w:rsidRP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</w:t>
            </w:r>
          </w:p>
          <w:p w:rsidR="001F55B7" w:rsidRDefault="001F55B7" w:rsidP="00D17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D17383" w:rsidRDefault="001F55B7" w:rsidP="00D17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1F55B7" w:rsidRDefault="001F55B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1F55B7" w:rsidRPr="00256CBD" w:rsidRDefault="001F55B7" w:rsidP="001C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98704A" w:rsidP="001F5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МТЗ-80Л, 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1983</w:t>
            </w:r>
          </w:p>
          <w:p w:rsidR="009A0AEA" w:rsidRPr="0098704A" w:rsidRDefault="009A0AEA" w:rsidP="001F5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Тракторный прицеп 2ПТС4-887Б</w:t>
            </w:r>
            <w:r w:rsidR="001C258B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1983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D17383" w:rsidRDefault="00E044BB" w:rsidP="00330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437 551,91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A877F4" w:rsidP="0019071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 6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Кайгородова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Наталья </w:t>
            </w:r>
          </w:p>
          <w:p w:rsidR="006101CD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обще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образовательного учреждения «</w:t>
            </w:r>
            <w:proofErr w:type="spellStart"/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Храмцо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ная </w:t>
            </w:r>
            <w:r w:rsidR="000D34C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общеобразовательная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39.0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01CD" w:rsidRPr="00256CBD" w:rsidRDefault="009870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1C258B" w:rsidRDefault="001D49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E044BB" w:rsidP="001C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1 451 942,12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F37E3C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="006101CD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F37E3C" w:rsidRPr="00256CBD" w:rsidRDefault="00723509" w:rsidP="00F37E3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D1738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</w:t>
            </w:r>
            <w:r w:rsidR="00F37E3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D1738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1 534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39.0</w:t>
            </w:r>
          </w:p>
          <w:p w:rsidR="00F37E3C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360335" w:rsidP="006F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116.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F37E3C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F37E3C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650898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 31519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2003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</w:p>
          <w:p w:rsidR="00F77106" w:rsidRPr="00256CBD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ХЕНДЭ ГРЕТА 2019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F77106" w:rsidP="006F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572 993,00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106" w:rsidRDefault="00F77106" w:rsidP="00F77106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Средства от продажи автомобиля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NISSAN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; </w:t>
            </w:r>
          </w:p>
          <w:p w:rsidR="006101CD" w:rsidRPr="00256CBD" w:rsidRDefault="00F77106" w:rsidP="00F77106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Кредит 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9549F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190713" w:rsidP="0019071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9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7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Потапова</w:t>
            </w:r>
          </w:p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Ирина </w:t>
            </w:r>
          </w:p>
          <w:p w:rsidR="00B00209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Гельмутовна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Куминовская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6101CD" w:rsidRPr="00256CBD" w:rsidRDefault="00F37E3C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7235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F37E3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6101CD" w:rsidRPr="00256CBD" w:rsidRDefault="006101CD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01CD" w:rsidRPr="00256CBD" w:rsidRDefault="006101CD" w:rsidP="00F37E3C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 w:rsidR="009C0E5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1500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F37E3C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264.0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6F7D92" w:rsidRDefault="0009624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ПЕЖО </w:t>
            </w:r>
            <w:r w:rsidR="00F37E3C"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PEUGET</w:t>
            </w:r>
            <w:r w:rsidR="00617899"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 xml:space="preserve"> 307</w:t>
            </w:r>
            <w:r w:rsidR="006F7D92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2006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776 992,34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01CD" w:rsidRPr="00256CBD" w:rsidRDefault="006101C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101CD" w:rsidP="0019071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Ахмидулина</w:t>
            </w:r>
            <w:proofErr w:type="spellEnd"/>
          </w:p>
          <w:p w:rsidR="00B00209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Флюра</w:t>
            </w:r>
            <w:proofErr w:type="spellEnd"/>
          </w:p>
          <w:p w:rsidR="00B00209" w:rsidRPr="00256CBD" w:rsidRDefault="00B002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Шальмагаметовна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proofErr w:type="spellStart"/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Решетников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основ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D34C3" w:rsidRPr="00256CBD" w:rsidRDefault="0061789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723509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61789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617899" w:rsidRPr="00256CBD" w:rsidRDefault="00723509" w:rsidP="0061789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="0061789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421</w:t>
            </w: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Pr="00256CBD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Авео</w:t>
            </w:r>
            <w:proofErr w:type="spellEnd"/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F7D92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69 622,12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899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УАЗ-452,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1987</w:t>
            </w:r>
          </w:p>
          <w:p w:rsidR="000D34C3" w:rsidRPr="00256CBD" w:rsidRDefault="00617899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УАЗ-330394</w:t>
            </w:r>
            <w:r w:rsidR="006F7D9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, 2008; 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6F7D92" w:rsidP="00F771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F7710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85 425,37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12354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4715D7" w:rsidP="000D34C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61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Pr="00256CBD" w:rsidRDefault="00617899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F77106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9 577,10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15D7" w:rsidRDefault="00644A3D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19071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A877F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 9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Default="00B00209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Белогузова</w:t>
            </w:r>
            <w:proofErr w:type="spellEnd"/>
          </w:p>
          <w:p w:rsidR="00B00209" w:rsidRDefault="00B00209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Татьяна </w:t>
            </w:r>
          </w:p>
          <w:p w:rsidR="00B00209" w:rsidRPr="00256CBD" w:rsidRDefault="00B00209" w:rsidP="004715D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</w:t>
            </w:r>
            <w:r w:rsidR="0008616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автоном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ного общеобразовательного учреждения «</w:t>
            </w:r>
            <w:proofErr w:type="spellStart"/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Краснослободс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="004715D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средняя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0D34C3" w:rsidRPr="00256CBD" w:rsidRDefault="000D34C3" w:rsidP="0075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086167" w:rsidRPr="00256CBD" w:rsidRDefault="00086167" w:rsidP="0008616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  <w:p w:rsidR="000D34C3" w:rsidRPr="00256CBD" w:rsidRDefault="000D34C3" w:rsidP="0075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600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691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44.6</w:t>
            </w:r>
          </w:p>
          <w:p w:rsidR="00086167" w:rsidRDefault="00086167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51.3</w:t>
            </w:r>
          </w:p>
          <w:p w:rsidR="000D34C3" w:rsidRP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1 500,0</w:t>
            </w:r>
          </w:p>
          <w:p w:rsidR="00086167" w:rsidRPr="00086167" w:rsidRDefault="00086167" w:rsidP="0008616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167" w:rsidRPr="00256CBD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Pr="00256CBD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D34C3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086167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086167" w:rsidP="00086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086167" w:rsidRP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4C3" w:rsidRPr="00256CBD" w:rsidRDefault="004E52C3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757592" w:rsidRDefault="00757592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40174A" w:rsidP="007C2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748 141,12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34C3" w:rsidRPr="00256CBD" w:rsidRDefault="000D34C3" w:rsidP="000D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2017;</w:t>
            </w:r>
          </w:p>
          <w:p w:rsidR="0040174A" w:rsidRPr="00757592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Камаз-Камаз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55102, 2003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650 934,01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Средства от продажи автомобиля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NISSAN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Алмера; 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 xml:space="preserve">Кредит 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10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Рямов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Игорь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«Липчинская  средняя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21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61.9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  <w:p w:rsidR="0040174A" w:rsidRPr="00757592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1DEF" w:rsidRDefault="009549F7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Рено </w:t>
            </w:r>
          </w:p>
          <w:p w:rsidR="0040174A" w:rsidRPr="009549F7" w:rsidRDefault="009549F7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Penault</w:t>
            </w:r>
            <w:proofErr w:type="spellEnd"/>
            <w:r w:rsidRP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Sandero</w:t>
            </w:r>
            <w:proofErr w:type="spellEnd"/>
            <w:r w:rsidR="00AD1DE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P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5626BC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1 123 340.62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D1DEF" w:rsidP="00AD1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40.4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49F7" w:rsidRDefault="009549F7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333 731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11                                       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Полякова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Маргарита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Адольфовна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Ницинская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5626BC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40174A" w:rsidRPr="00AD67E9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120 000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54.7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59.9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21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074, 2007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</w:t>
            </w:r>
            <w:r w:rsid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129 669,50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2318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64.3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C737A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C737A9"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Hyundai Tucson</w:t>
            </w:r>
            <w:r w:rsidRPr="00C737A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60335" w:rsidRDefault="0040174A" w:rsidP="00954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  <w:r w:rsid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</w:t>
            </w:r>
            <w:r w:rsidR="009549F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797,93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12                                          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Потапова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Наталья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Сладковская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061AB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85696" w:rsidRDefault="00C737A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745 163,17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85696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TOYOTA</w:t>
            </w:r>
            <w:r w:rsidRPr="002A147B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="00C737A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КАМРИ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Мотоцикл ИЖ-7.107, 1992</w:t>
            </w:r>
          </w:p>
          <w:p w:rsidR="0040174A" w:rsidRPr="003061AB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C737A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304 702,65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7A9" w:rsidRDefault="00C737A9" w:rsidP="00C737A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Средства от продажи автомобиля </w:t>
            </w:r>
            <w:r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TOYOTA</w:t>
            </w:r>
            <w:r w:rsidRPr="00C737A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COROLA</w:t>
            </w:r>
            <w:r w:rsidRPr="00C737A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;</w:t>
            </w:r>
            <w:proofErr w:type="gram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  <w:p w:rsidR="0040174A" w:rsidRPr="00256CBD" w:rsidRDefault="00C737A9" w:rsidP="00DD6260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Накопления за пред</w:t>
            </w:r>
            <w:r w:rsidR="00DD6260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дущие годы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13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Струина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Лариса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общеобразовательного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учреждения «Слободо-Туринская  средняя общеобразовательная школа № 1»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DD6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</w:t>
            </w:r>
            <w:r w:rsidR="00DD6260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112 582,30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4715D7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tabs>
                <w:tab w:val="left" w:pos="70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14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Сидорова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Ольга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общеобразовательного учреждения «Слободо-Туринская  средняя общеобразовательная школа № 2»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41.6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999 299,85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61.5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MITSUBISHI</w:t>
            </w: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Pr="00C82409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OUTLADER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2014</w:t>
            </w:r>
          </w:p>
          <w:p w:rsidR="0040174A" w:rsidRPr="00C8240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ГАЗ 5201, 1989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224 706,05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tabs>
                <w:tab w:val="left" w:pos="70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Сарычева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общеобразовательного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Усть-Ницинская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067.0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142.0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ЛАДА ГРАНТА, 2013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мотоцикл ИЖ- 7-107-06, 1992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762 262,61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16          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Шаганова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Татьяна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«Алёнка»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F021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38D" w:rsidRPr="00E85696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ВОЛЬВО </w:t>
            </w:r>
            <w:r w:rsidR="00863AC7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60 2012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AC538D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431 598,89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38D" w:rsidRDefault="00AC538D" w:rsidP="00AC538D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Средства от продажи автомобиля </w:t>
            </w:r>
            <w:r w:rsidRPr="003061AB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TOYOTA</w:t>
            </w:r>
            <w:r w:rsidRPr="00C737A9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C</w:t>
            </w:r>
            <w:r w:rsidR="00863AC7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R</w:t>
            </w:r>
            <w:r w:rsidR="00863AC7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AN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A</w:t>
            </w:r>
          </w:p>
          <w:p w:rsidR="0040174A" w:rsidRPr="00AC538D" w:rsidRDefault="00AC538D" w:rsidP="00AC538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ГАЗ-2834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BF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F021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863AC7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863AC7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645 852,39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863AC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3F021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863AC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3F021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13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72.5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956C42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863AC7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Default="00863AC7" w:rsidP="00863AC7">
            <w:pPr>
              <w:spacing w:after="0" w:line="240" w:lineRule="auto"/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AC7" w:rsidRPr="00256CBD" w:rsidRDefault="00863AC7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tabs>
                <w:tab w:val="left" w:pos="70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17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Рямова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Наталья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Заведующий муниципального автономного дошкольного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образовательного учреждения «Слободо-Туринский детский сад «Родничок»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="00BA1C2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/ ОКА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111130 </w:t>
            </w:r>
          </w:p>
          <w:p w:rsidR="0040174A" w:rsidRPr="00956C42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956C42" w:rsidRDefault="0040174A" w:rsidP="00863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</w:t>
            </w:r>
            <w:r w:rsidR="00863AC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62 715,15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863AC7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656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62.7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Pr="00A564E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21213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, </w:t>
            </w: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2001</w:t>
            </w:r>
          </w:p>
          <w:p w:rsidR="0040174A" w:rsidRPr="00A564ED" w:rsidRDefault="0040174A" w:rsidP="00BA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Маломерное судно-лодка «Сибирячка»</w:t>
            </w:r>
            <w:r w:rsidR="00BA1C26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7A4C9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1992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863AC7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444 869,04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tabs>
                <w:tab w:val="left" w:pos="735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18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Неверкович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Рамановна</w:t>
            </w:r>
            <w:proofErr w:type="spellEnd"/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«Теремок»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  <w:p w:rsidR="0040174A" w:rsidRPr="001C36DD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 1/2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0,4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60.1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40174A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7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45 917,74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совместн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ая 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 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0.4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60.1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956C42" w:rsidRDefault="0040174A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 w:rsidRPr="001C36DD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РЕНО ЛОГАН</w:t>
            </w:r>
            <w:r w:rsidRPr="00956C42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B03193" w:rsidRDefault="00B03193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315 970,40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19                           21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Алипова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Ирина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автономного дошкольного  образовательного учреждения «Слободо-Туринский детский сад «Солнечный»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956C42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приусадебный 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70.0</w:t>
            </w:r>
          </w:p>
          <w:p w:rsidR="0040174A" w:rsidRPr="00EA66A9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1 887.0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810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82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887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70,0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F4033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331,0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МАЗДА 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2017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03193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831 022,03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235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20         22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Голякова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Любовь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Краснослободский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ом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03193" w:rsidRDefault="00B03193" w:rsidP="00B0319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Default="00034561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732FA4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1C36DD" w:rsidRDefault="0040174A" w:rsidP="00DF7C2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1/3</w:t>
            </w:r>
            <w:r w:rsidR="00B03193"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Индивидуальная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  <w:proofErr w:type="spellEnd"/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350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1089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1605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822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1084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52.7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B03193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65,7</w:t>
            </w:r>
          </w:p>
          <w:p w:rsidR="00B03193" w:rsidRDefault="00B03193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54.1</w:t>
            </w:r>
          </w:p>
          <w:p w:rsidR="0040174A" w:rsidRPr="0041722D" w:rsidRDefault="0040174A" w:rsidP="00034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</w:t>
            </w:r>
            <w:r w:rsidR="0003456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</w:t>
            </w:r>
            <w:r w:rsidR="00034561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732FA4" w:rsidRDefault="00B03193" w:rsidP="00B031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</w:t>
            </w:r>
            <w:r w:rsidR="0040174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Россия        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B0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B03193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82 351,24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9086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269051.0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69215.0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390867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ФОРД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«</w:t>
            </w:r>
            <w:r w:rsidRPr="00390867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ФОКУС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», 2012 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r w:rsidRPr="0039086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МТЗ-50Л,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1973</w:t>
            </w:r>
            <w:r w:rsidRPr="00390867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ВИС-23461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2007</w:t>
            </w:r>
          </w:p>
          <w:p w:rsidR="00DF7C29" w:rsidRPr="00390867" w:rsidRDefault="00DF7C29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УАЗ 330305, 2012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034561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444 641,56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DF7C29" w:rsidP="00DF7C29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Собственные накопления, ипотечный кредит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9086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DF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DF7C2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98 190,31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39086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DF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DF7C2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86 873,81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21                     23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Семухина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Куминовский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EA66A9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469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64.9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43.8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EA66A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A66A9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 w:rsidRPr="00D24B2F"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LADA KALINA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, 2012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DF7C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DF7C29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27 106,77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D24B2F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22                                                                          25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Серкова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Альбина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Ницинский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40174A" w:rsidRPr="00F823A7" w:rsidRDefault="0040174A" w:rsidP="004429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r w:rsidR="00DF7C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Земельный участок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Общая долевая 1/4 </w:t>
            </w:r>
          </w:p>
          <w:p w:rsidR="0040174A" w:rsidRPr="00F823A7" w:rsidRDefault="0040174A" w:rsidP="0040174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66.71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4291F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1 028,0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ДЭУ-</w:t>
            </w:r>
            <w:proofErr w:type="spellStart"/>
            <w:r>
              <w:rPr>
                <w:rFonts w:ascii="Arial" w:hAnsi="Arial" w:cs="Arial"/>
                <w:color w:val="5C6B79"/>
                <w:sz w:val="18"/>
                <w:szCs w:val="18"/>
              </w:rPr>
              <w:t>Нексия</w:t>
            </w:r>
            <w:proofErr w:type="spellEnd"/>
            <w:r>
              <w:rPr>
                <w:rFonts w:ascii="Arial" w:hAnsi="Arial" w:cs="Arial"/>
                <w:color w:val="5C6B79"/>
                <w:sz w:val="18"/>
                <w:szCs w:val="18"/>
              </w:rPr>
              <w:t>, 2007</w:t>
            </w:r>
          </w:p>
          <w:p w:rsidR="0040174A" w:rsidRDefault="0040174A" w:rsidP="004017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Фольксваген-Поло, 2013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44291F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41 851,13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4291F" w:rsidRPr="00256CBD" w:rsidTr="0044291F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220 511,78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91F" w:rsidRPr="00256CBD" w:rsidRDefault="0044291F" w:rsidP="0044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ab/>
              <w:t>23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Кайгородова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Екатерина</w:t>
            </w:r>
          </w:p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5C6B79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Сладковский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48.4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727.0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91F" w:rsidRDefault="0044291F" w:rsidP="0040174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Arial" w:hAnsi="Arial" w:cs="Arial"/>
                <w:color w:val="5C6B79"/>
                <w:sz w:val="18"/>
                <w:szCs w:val="18"/>
              </w:rPr>
              <w:t>Кантюр</w:t>
            </w:r>
            <w:proofErr w:type="spellEnd"/>
            <w:r>
              <w:rPr>
                <w:rFonts w:ascii="Arial" w:hAnsi="Arial" w:cs="Arial"/>
                <w:color w:val="5C6B79"/>
                <w:sz w:val="18"/>
                <w:szCs w:val="18"/>
              </w:rPr>
              <w:t>, 2018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7A4C94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1 112 152,20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C94" w:rsidRDefault="00267E0A" w:rsidP="00267E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Средства от продажи автомобиля Фольксваген-Поло</w:t>
            </w:r>
            <w:r w:rsidR="007A4C94">
              <w:rPr>
                <w:rFonts w:ascii="Arial" w:hAnsi="Arial" w:cs="Arial"/>
                <w:color w:val="5C6B79"/>
                <w:sz w:val="18"/>
                <w:szCs w:val="18"/>
              </w:rPr>
              <w:t xml:space="preserve">, </w:t>
            </w:r>
          </w:p>
          <w:p w:rsidR="00267E0A" w:rsidRDefault="007A4C94" w:rsidP="00267E0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C6B79"/>
                <w:sz w:val="18"/>
                <w:szCs w:val="18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</w:rPr>
              <w:t>Автокредит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24         27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Огиевич</w:t>
            </w:r>
            <w:proofErr w:type="spellEnd"/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Алёна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Ницинский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035F17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26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59 664,00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 111830, 2008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ЗИЛ 131 НА, 1987</w:t>
            </w:r>
          </w:p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Беларусс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ЮМЗ 6АКЛ, 1992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26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97.00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31.6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ED25DE" w:rsidRDefault="0040174A" w:rsidP="0040174A">
            <w:pPr>
              <w:spacing w:after="0" w:line="240" w:lineRule="auto"/>
              <w:jc w:val="center"/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25                       28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Наумова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Валентина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учреждения дополнительного образования «Центр детского творчества «Эльдорадо»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584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267E0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Беларусс</w:t>
            </w:r>
            <w:proofErr w:type="spellEnd"/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82.1, 2013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26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1 05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2 365,52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A877F4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64.0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300CC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HUCCAH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TEANA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, 2014</w:t>
            </w:r>
          </w:p>
          <w:p w:rsidR="0040174A" w:rsidRPr="003300CC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ВАЗ</w:t>
            </w: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321213, 1995 </w:t>
            </w: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3300CC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КАМАЗ 55102, 1984  </w:t>
            </w:r>
          </w:p>
          <w:p w:rsidR="0040174A" w:rsidRPr="007635E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Митсубиси</w:t>
            </w:r>
            <w:r w:rsidRPr="007A4C94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L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200, 2012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26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 w:rsidR="00267E0A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102 259,65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26                     29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Захарова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Светлана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автономного образовательного учреждения дополнительного образования «Слободо-Туринская детско-юношеская спортивная школа»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58.6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BC2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7</w:t>
            </w:r>
            <w:r w:rsidR="00BC2B98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17 895,5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BC2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16</w:t>
            </w:r>
            <w:r w:rsidR="00BC2B98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5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0</w:t>
            </w:r>
            <w:r w:rsidR="00BC2B98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27        31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Беспалова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Татьяна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Аркадьевна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Директор муниципального казённого учреждения            «Информационно-методический центр образовательных учреждений Слободо-Туринского муниципального района 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ная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Pr="00256CBD" w:rsidRDefault="00BC2B98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154.7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BC2B98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BC2B98" w:rsidRDefault="00BC2B98" w:rsidP="00BC2B9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0174A" w:rsidRPr="00BC2B98" w:rsidRDefault="00BC2B98" w:rsidP="00BC2B9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C2B98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846 278,79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EB482C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</w:pPr>
            <w:r w:rsidRPr="00EB482C">
              <w:rPr>
                <w:rFonts w:ascii="Arial" w:eastAsia="Times New Roman" w:hAnsi="Arial" w:cs="Arial"/>
                <w:bCs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Индивидуальная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500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154.7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3300CC" w:rsidRDefault="0040174A" w:rsidP="0040174A">
            <w:pPr>
              <w:jc w:val="center"/>
              <w:rPr>
                <w:rFonts w:ascii="Arial" w:eastAsia="Times New Roman" w:hAnsi="Arial" w:cs="Arial"/>
                <w:color w:val="5C6B79"/>
                <w:sz w:val="20"/>
                <w:szCs w:val="20"/>
                <w:lang w:eastAsia="ru-RU"/>
              </w:rPr>
            </w:pP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05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300CC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C2B98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561 563,87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28                     32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Сабурова</w:t>
            </w:r>
          </w:p>
          <w:p w:rsidR="0040174A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Лариса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Директор муниципального казённого учреждения            «Централизованная  бухгалтерия образовательных учреждений Слободо-Туринского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муниципального района »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40174A" w:rsidRPr="00723509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1476.3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723509" w:rsidRDefault="0040174A" w:rsidP="0040174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81.0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ПЕЖО-308, 2010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C2B98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819 487,64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40174A" w:rsidRPr="00256CBD" w:rsidTr="00DD6260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644A3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долевая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1/3</w:t>
            </w:r>
          </w:p>
          <w:p w:rsidR="0040174A" w:rsidRPr="00256CBD" w:rsidRDefault="0040174A" w:rsidP="0040174A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1476.3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81.0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BC2B98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415 124,76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174A" w:rsidRPr="00256CBD" w:rsidRDefault="0040174A" w:rsidP="00401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316483" w:rsidRPr="00AC538D" w:rsidTr="00543774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 xml:space="preserve">                                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Антроп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ова</w:t>
            </w:r>
          </w:p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Ольг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а</w:t>
            </w:r>
          </w:p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Владимиро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вна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Заведующий муниципального казённого дошкольного  образовательного учреждения «Слободо-Туринский детский сад «Алёнка»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316483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МИЦУБИСИ</w:t>
            </w:r>
            <w:r w:rsidRPr="00316483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COLD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 xml:space="preserve"> 20</w:t>
            </w:r>
            <w:r w:rsidRPr="00316483">
              <w:rPr>
                <w:rFonts w:ascii="Arial" w:eastAsia="Times New Roman" w:hAnsi="Arial" w:cs="Arial"/>
                <w:color w:val="5C6B79"/>
                <w:sz w:val="16"/>
                <w:szCs w:val="16"/>
                <w:lang w:eastAsia="ru-RU"/>
              </w:rPr>
              <w:t>06</w:t>
            </w:r>
            <w:proofErr w:type="gramEnd"/>
          </w:p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464 589,63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AC538D" w:rsidRDefault="00316483" w:rsidP="003164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316483" w:rsidRPr="00956C42" w:rsidTr="00543774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Default="00316483" w:rsidP="00543774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Default="00316483" w:rsidP="00543774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Земельный участок</w:t>
            </w:r>
          </w:p>
          <w:p w:rsidR="00316483" w:rsidRPr="00256CBD" w:rsidRDefault="00316483" w:rsidP="00543774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Индивидуальная</w:t>
            </w:r>
          </w:p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И</w:t>
            </w: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316483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633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.0</w:t>
            </w:r>
          </w:p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316483" w:rsidRPr="00316483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ГАЗ 330232, 2008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426 026,00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5437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316483" w:rsidRPr="00956C42" w:rsidTr="00543774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val="en-US" w:eastAsia="ru-RU"/>
              </w:rPr>
              <w:t>-</w:t>
            </w:r>
          </w:p>
        </w:tc>
      </w:tr>
      <w:tr w:rsidR="00316483" w:rsidRPr="00256CBD" w:rsidTr="00543774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256CBD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 w:rsidRPr="00956C42"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  <w:tr w:rsidR="00316483" w:rsidRPr="00256CBD" w:rsidTr="00543774">
        <w:trPr>
          <w:trHeight w:val="300"/>
          <w:tblCellSpacing w:w="0" w:type="dxa"/>
          <w:jc w:val="center"/>
        </w:trPr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Default="00316483" w:rsidP="00316483">
            <w:pPr>
              <w:spacing w:after="0" w:line="240" w:lineRule="auto"/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C6B79"/>
                <w:sz w:val="18"/>
                <w:szCs w:val="18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956C42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483" w:rsidRPr="00256CBD" w:rsidRDefault="00316483" w:rsidP="00316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C6B79"/>
                <w:sz w:val="18"/>
                <w:szCs w:val="18"/>
                <w:lang w:eastAsia="ru-RU"/>
              </w:rPr>
              <w:t>-</w:t>
            </w:r>
          </w:p>
        </w:tc>
      </w:tr>
    </w:tbl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6101CD" w:rsidRDefault="006101CD" w:rsidP="006101CD"/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6101CD" w:rsidRPr="00256CBD" w:rsidRDefault="006101CD" w:rsidP="00610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6101CD" w:rsidRDefault="006101CD" w:rsidP="006101CD">
      <w:bookmarkStart w:id="0" w:name="_GoBack"/>
      <w:bookmarkEnd w:id="0"/>
    </w:p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</w:p>
    <w:p w:rsidR="00256CBD" w:rsidRPr="00256CBD" w:rsidRDefault="00256CBD" w:rsidP="00256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8"/>
          <w:szCs w:val="18"/>
          <w:lang w:eastAsia="ru-RU"/>
        </w:rPr>
      </w:pPr>
      <w:r w:rsidRPr="00256CBD">
        <w:rPr>
          <w:rFonts w:ascii="Arial" w:eastAsia="Times New Roman" w:hAnsi="Arial" w:cs="Arial"/>
          <w:color w:val="5C6B79"/>
          <w:sz w:val="18"/>
          <w:szCs w:val="18"/>
          <w:lang w:eastAsia="ru-RU"/>
        </w:rPr>
        <w:t> </w:t>
      </w:r>
    </w:p>
    <w:p w:rsidR="008E1E61" w:rsidRDefault="008E1E61"/>
    <w:sectPr w:rsidR="008E1E61" w:rsidSect="00D8468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3C"/>
    <w:rsid w:val="00034561"/>
    <w:rsid w:val="00035F17"/>
    <w:rsid w:val="00046EF2"/>
    <w:rsid w:val="00086167"/>
    <w:rsid w:val="00096247"/>
    <w:rsid w:val="000D27A8"/>
    <w:rsid w:val="000D34C3"/>
    <w:rsid w:val="00116006"/>
    <w:rsid w:val="00150CFC"/>
    <w:rsid w:val="00190713"/>
    <w:rsid w:val="0019513C"/>
    <w:rsid w:val="001C258B"/>
    <w:rsid w:val="001C36DD"/>
    <w:rsid w:val="001D493C"/>
    <w:rsid w:val="001E2339"/>
    <w:rsid w:val="001F5309"/>
    <w:rsid w:val="001F55B7"/>
    <w:rsid w:val="00226797"/>
    <w:rsid w:val="00256CBD"/>
    <w:rsid w:val="00267E0A"/>
    <w:rsid w:val="00271348"/>
    <w:rsid w:val="00291FD4"/>
    <w:rsid w:val="00297DE7"/>
    <w:rsid w:val="002A147B"/>
    <w:rsid w:val="003061AB"/>
    <w:rsid w:val="00316483"/>
    <w:rsid w:val="00325089"/>
    <w:rsid w:val="003300CC"/>
    <w:rsid w:val="00360335"/>
    <w:rsid w:val="00390867"/>
    <w:rsid w:val="003B28AC"/>
    <w:rsid w:val="003F021D"/>
    <w:rsid w:val="0040174A"/>
    <w:rsid w:val="004112F2"/>
    <w:rsid w:val="00412354"/>
    <w:rsid w:val="0041722D"/>
    <w:rsid w:val="00424E11"/>
    <w:rsid w:val="0044291F"/>
    <w:rsid w:val="004715D7"/>
    <w:rsid w:val="004C054D"/>
    <w:rsid w:val="004E52C3"/>
    <w:rsid w:val="004F3CDD"/>
    <w:rsid w:val="005205BB"/>
    <w:rsid w:val="00547BD0"/>
    <w:rsid w:val="005626BC"/>
    <w:rsid w:val="00606DAA"/>
    <w:rsid w:val="006101CD"/>
    <w:rsid w:val="00617899"/>
    <w:rsid w:val="00644A3D"/>
    <w:rsid w:val="00650898"/>
    <w:rsid w:val="00680DB6"/>
    <w:rsid w:val="0068409F"/>
    <w:rsid w:val="006D1CC9"/>
    <w:rsid w:val="006F7D92"/>
    <w:rsid w:val="007016C9"/>
    <w:rsid w:val="00723509"/>
    <w:rsid w:val="00732FA4"/>
    <w:rsid w:val="00757592"/>
    <w:rsid w:val="007635EA"/>
    <w:rsid w:val="007A4C94"/>
    <w:rsid w:val="007C06DE"/>
    <w:rsid w:val="007C129D"/>
    <w:rsid w:val="007C263A"/>
    <w:rsid w:val="007D174E"/>
    <w:rsid w:val="008040A5"/>
    <w:rsid w:val="00863AC7"/>
    <w:rsid w:val="008E1E61"/>
    <w:rsid w:val="009549F7"/>
    <w:rsid w:val="00956C42"/>
    <w:rsid w:val="00981365"/>
    <w:rsid w:val="0098704A"/>
    <w:rsid w:val="009A0AEA"/>
    <w:rsid w:val="009C0E5C"/>
    <w:rsid w:val="009E0DFF"/>
    <w:rsid w:val="00A3724E"/>
    <w:rsid w:val="00A44571"/>
    <w:rsid w:val="00A564ED"/>
    <w:rsid w:val="00A877F4"/>
    <w:rsid w:val="00A95D2A"/>
    <w:rsid w:val="00AB61DC"/>
    <w:rsid w:val="00AC313F"/>
    <w:rsid w:val="00AC538D"/>
    <w:rsid w:val="00AC754C"/>
    <w:rsid w:val="00AD1DEF"/>
    <w:rsid w:val="00AD67E9"/>
    <w:rsid w:val="00AF2603"/>
    <w:rsid w:val="00B00209"/>
    <w:rsid w:val="00B03193"/>
    <w:rsid w:val="00B4653C"/>
    <w:rsid w:val="00B46CA6"/>
    <w:rsid w:val="00B952E0"/>
    <w:rsid w:val="00BA1C26"/>
    <w:rsid w:val="00BC2860"/>
    <w:rsid w:val="00BC2B98"/>
    <w:rsid w:val="00C21F22"/>
    <w:rsid w:val="00C67B51"/>
    <w:rsid w:val="00C737A9"/>
    <w:rsid w:val="00C82409"/>
    <w:rsid w:val="00D056E8"/>
    <w:rsid w:val="00D15A20"/>
    <w:rsid w:val="00D17383"/>
    <w:rsid w:val="00D24B2F"/>
    <w:rsid w:val="00D84685"/>
    <w:rsid w:val="00DC1FFC"/>
    <w:rsid w:val="00DD6260"/>
    <w:rsid w:val="00DF7C29"/>
    <w:rsid w:val="00E044BB"/>
    <w:rsid w:val="00E15DD7"/>
    <w:rsid w:val="00E23AFB"/>
    <w:rsid w:val="00E41C05"/>
    <w:rsid w:val="00E85696"/>
    <w:rsid w:val="00EA66A9"/>
    <w:rsid w:val="00EB482C"/>
    <w:rsid w:val="00ED25DE"/>
    <w:rsid w:val="00ED540C"/>
    <w:rsid w:val="00EE1B5C"/>
    <w:rsid w:val="00F313D0"/>
    <w:rsid w:val="00F37E3C"/>
    <w:rsid w:val="00F62210"/>
    <w:rsid w:val="00F77106"/>
    <w:rsid w:val="00F823A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291"/>
  <w15:docId w15:val="{B49A4115-F44C-4C0E-AE8D-2B867F5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30</cp:revision>
  <cp:lastPrinted>2017-05-23T11:28:00Z</cp:lastPrinted>
  <dcterms:created xsi:type="dcterms:W3CDTF">2016-05-23T06:45:00Z</dcterms:created>
  <dcterms:modified xsi:type="dcterms:W3CDTF">2020-07-30T06:01:00Z</dcterms:modified>
</cp:coreProperties>
</file>